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0928" w:rsidRDefault="00790928" w:rsidP="005B475C">
      <w:pPr>
        <w:outlineLvl w:val="0"/>
        <w:rPr>
          <w:rFonts w:ascii="Arial" w:hAnsi="Arial"/>
          <w:b/>
          <w:sz w:val="28"/>
        </w:rPr>
      </w:pPr>
      <w:r>
        <w:rPr>
          <w:rFonts w:ascii="Arial" w:hAnsi="Arial"/>
          <w:b/>
          <w:sz w:val="28"/>
        </w:rPr>
        <w:t>STATE GOVERNING BOARD</w:t>
      </w:r>
      <w:r w:rsidRPr="00EE113B">
        <w:rPr>
          <w:rFonts w:ascii="Arial" w:hAnsi="Arial"/>
          <w:b/>
          <w:sz w:val="28"/>
        </w:rPr>
        <w:t xml:space="preserve"> CANDIDATE APPLICATION FORM</w:t>
      </w:r>
    </w:p>
    <w:p w:rsidR="005B475C" w:rsidRDefault="005B475C">
      <w:pPr>
        <w:rPr>
          <w:rFonts w:ascii="Arial" w:hAnsi="Arial"/>
        </w:rPr>
      </w:pPr>
      <w:r>
        <w:rPr>
          <w:rFonts w:ascii="Arial" w:hAnsi="Arial"/>
        </w:rPr>
        <w:t>Letter to Candidate</w:t>
      </w:r>
      <w:r w:rsidR="00364671">
        <w:rPr>
          <w:rFonts w:ascii="Arial" w:hAnsi="Arial"/>
        </w:rPr>
        <w:t>s</w:t>
      </w:r>
      <w:r>
        <w:rPr>
          <w:rFonts w:ascii="Arial" w:hAnsi="Arial"/>
        </w:rPr>
        <w:t xml:space="preserve"> Notifying Eligibility</w:t>
      </w:r>
      <w:r w:rsidR="008D38CA">
        <w:rPr>
          <w:rFonts w:ascii="Arial" w:hAnsi="Arial"/>
        </w:rPr>
        <w:t xml:space="preserve"> </w:t>
      </w:r>
      <w:r>
        <w:rPr>
          <w:rFonts w:ascii="Arial" w:hAnsi="Arial"/>
        </w:rPr>
        <w:t>- STATE GOVERNING BOARD</w:t>
      </w:r>
      <w:r w:rsidR="00364671">
        <w:rPr>
          <w:rFonts w:ascii="Arial" w:hAnsi="Arial"/>
        </w:rPr>
        <w:t xml:space="preserve"> Please see </w:t>
      </w:r>
      <w:r w:rsidR="008D38CA">
        <w:rPr>
          <w:rFonts w:ascii="Arial" w:hAnsi="Arial"/>
        </w:rPr>
        <w:t>attached form for requirements.</w:t>
      </w:r>
    </w:p>
    <w:p w:rsidR="005B475C" w:rsidRDefault="004C70F3">
      <w:pPr>
        <w:rPr>
          <w:rFonts w:ascii="Arial" w:hAnsi="Arial"/>
        </w:rPr>
      </w:pPr>
      <w:r>
        <w:rPr>
          <w:rFonts w:ascii="Arial" w:hAnsi="Arial"/>
        </w:rPr>
        <w:t>Date: JUNE 1, 2017</w:t>
      </w:r>
    </w:p>
    <w:p w:rsidR="005B475C" w:rsidRDefault="00364671">
      <w:pPr>
        <w:rPr>
          <w:rFonts w:ascii="Arial" w:hAnsi="Arial"/>
        </w:rPr>
      </w:pPr>
      <w:r>
        <w:rPr>
          <w:rFonts w:ascii="Arial" w:hAnsi="Arial"/>
        </w:rPr>
        <w:t xml:space="preserve">Eligible candidates </w:t>
      </w:r>
      <w:r w:rsidR="007733DA">
        <w:rPr>
          <w:rFonts w:ascii="Arial" w:hAnsi="Arial"/>
        </w:rPr>
        <w:t>will be</w:t>
      </w:r>
      <w:r>
        <w:rPr>
          <w:rFonts w:ascii="Arial" w:hAnsi="Arial"/>
        </w:rPr>
        <w:t xml:space="preserve"> running for an office on the Texas NAWGJ</w:t>
      </w:r>
      <w:r w:rsidR="005B475C">
        <w:rPr>
          <w:rFonts w:ascii="Arial" w:hAnsi="Arial"/>
        </w:rPr>
        <w:t xml:space="preserve"> STATE GOVERNING BOARD for the term of 2 years. If elected your te</w:t>
      </w:r>
      <w:r w:rsidR="004C70F3">
        <w:rPr>
          <w:rFonts w:ascii="Arial" w:hAnsi="Arial"/>
        </w:rPr>
        <w:t>rm would begin on August 1, 2017 and end on July 31, 2019</w:t>
      </w:r>
      <w:r w:rsidR="005B475C">
        <w:rPr>
          <w:rFonts w:ascii="Arial" w:hAnsi="Arial"/>
        </w:rPr>
        <w:t>.</w:t>
      </w:r>
    </w:p>
    <w:p w:rsidR="005B475C" w:rsidRDefault="005B475C">
      <w:pPr>
        <w:rPr>
          <w:rFonts w:ascii="Arial" w:hAnsi="Arial"/>
        </w:rPr>
      </w:pPr>
      <w:r>
        <w:rPr>
          <w:rFonts w:ascii="Arial" w:hAnsi="Arial"/>
        </w:rPr>
        <w:t xml:space="preserve">If you are interested in running, please complete the form below regarding your qualifications and background and return to the Regional Judging Director </w:t>
      </w:r>
      <w:r w:rsidR="004C70F3">
        <w:rPr>
          <w:rFonts w:ascii="Arial" w:hAnsi="Arial"/>
        </w:rPr>
        <w:t>(</w:t>
      </w:r>
      <w:r w:rsidR="007733DA">
        <w:rPr>
          <w:rFonts w:ascii="Arial" w:hAnsi="Arial"/>
        </w:rPr>
        <w:t xml:space="preserve">Marilyn Blilie </w:t>
      </w:r>
      <w:hyperlink r:id="rId6" w:history="1">
        <w:r w:rsidR="007733DA" w:rsidRPr="0008312A">
          <w:rPr>
            <w:rStyle w:val="Hyperlink"/>
            <w:rFonts w:ascii="Arial" w:hAnsi="Arial"/>
          </w:rPr>
          <w:t>mbliliehsa@gmail.com</w:t>
        </w:r>
      </w:hyperlink>
      <w:r w:rsidR="007733DA">
        <w:rPr>
          <w:rFonts w:ascii="Arial" w:hAnsi="Arial"/>
        </w:rPr>
        <w:t xml:space="preserve">) </w:t>
      </w:r>
      <w:r>
        <w:rPr>
          <w:rFonts w:ascii="Arial" w:hAnsi="Arial"/>
        </w:rPr>
        <w:t xml:space="preserve">(for on-line elections) by </w:t>
      </w:r>
      <w:r>
        <w:rPr>
          <w:rFonts w:ascii="Arial" w:hAnsi="Arial"/>
          <w:b/>
        </w:rPr>
        <w:t>JUNE 15</w:t>
      </w:r>
      <w:r w:rsidR="004C70F3">
        <w:rPr>
          <w:rFonts w:ascii="Arial" w:hAnsi="Arial"/>
          <w:b/>
        </w:rPr>
        <w:t>, 2017</w:t>
      </w:r>
      <w:r w:rsidRPr="00415DD9">
        <w:rPr>
          <w:rFonts w:ascii="Arial" w:hAnsi="Arial"/>
          <w:b/>
        </w:rPr>
        <w:t>.</w:t>
      </w:r>
      <w:r w:rsidR="007733DA">
        <w:rPr>
          <w:rFonts w:ascii="Arial" w:hAnsi="Arial"/>
        </w:rPr>
        <w:t xml:space="preserve"> </w:t>
      </w:r>
      <w:r w:rsidR="00A93D8D">
        <w:rPr>
          <w:rFonts w:ascii="Arial" w:hAnsi="Arial"/>
        </w:rPr>
        <w:t xml:space="preserve">Also, please send a digital picture to go onto the ballot. </w:t>
      </w:r>
      <w:r w:rsidR="007733DA">
        <w:rPr>
          <w:rFonts w:ascii="Arial" w:hAnsi="Arial"/>
        </w:rPr>
        <w:t xml:space="preserve">(Request </w:t>
      </w:r>
      <w:r>
        <w:rPr>
          <w:rFonts w:ascii="Arial" w:hAnsi="Arial"/>
        </w:rPr>
        <w:t>email confirmation, please) Failure to respond (postmarked by the deadline</w:t>
      </w:r>
      <w:r w:rsidR="004C70F3">
        <w:rPr>
          <w:rFonts w:ascii="Arial" w:hAnsi="Arial"/>
        </w:rPr>
        <w:t xml:space="preserve"> date) indicates that you do NOT</w:t>
      </w:r>
      <w:r>
        <w:rPr>
          <w:rFonts w:ascii="Arial" w:hAnsi="Arial"/>
        </w:rPr>
        <w:t xml:space="preserve"> wish to run for office. This application will be copied and sent out with the ballot.</w:t>
      </w:r>
      <w:r w:rsidR="00A93D8D">
        <w:rPr>
          <w:rFonts w:ascii="Arial" w:hAnsi="Arial"/>
        </w:rPr>
        <w:t xml:space="preserve"> You may delete the directions to have more room but please only use the one page of this word doc. </w:t>
      </w:r>
    </w:p>
    <w:p w:rsidR="005B475C" w:rsidRDefault="005B475C" w:rsidP="005B475C">
      <w:pPr>
        <w:outlineLvl w:val="0"/>
        <w:rPr>
          <w:rFonts w:ascii="Arial" w:hAnsi="Arial"/>
          <w:u w:val="single"/>
        </w:rPr>
      </w:pPr>
      <w:r>
        <w:rPr>
          <w:rFonts w:ascii="Arial" w:hAnsi="Arial"/>
          <w:b/>
          <w:u w:val="single"/>
        </w:rPr>
        <w:t>STATE GOVERNING BOARD</w:t>
      </w:r>
      <w:r w:rsidRPr="00EE113B">
        <w:rPr>
          <w:rFonts w:ascii="Arial" w:hAnsi="Arial"/>
          <w:b/>
          <w:u w:val="single"/>
        </w:rPr>
        <w:t xml:space="preserve"> APPLICATION FORM</w:t>
      </w:r>
    </w:p>
    <w:p w:rsidR="005B475C" w:rsidRDefault="005B475C" w:rsidP="005B475C">
      <w:pPr>
        <w:outlineLvl w:val="0"/>
        <w:rPr>
          <w:rFonts w:ascii="Arial" w:hAnsi="Arial"/>
        </w:rPr>
      </w:pPr>
      <w:r>
        <w:rPr>
          <w:rFonts w:ascii="Arial" w:hAnsi="Arial"/>
          <w:u w:val="single"/>
        </w:rPr>
        <w:t>POSITION RUNNING FOR:</w:t>
      </w:r>
    </w:p>
    <w:p w:rsidR="005B475C" w:rsidRDefault="005B475C">
      <w:pPr>
        <w:rPr>
          <w:rFonts w:ascii="Arial" w:hAnsi="Arial"/>
        </w:rPr>
      </w:pPr>
      <w:r>
        <w:rPr>
          <w:rFonts w:ascii="Arial" w:hAnsi="Arial"/>
        </w:rPr>
        <w:t>Name:</w:t>
      </w:r>
    </w:p>
    <w:p w:rsidR="005B475C" w:rsidRDefault="005B475C">
      <w:pPr>
        <w:rPr>
          <w:rFonts w:ascii="Arial" w:hAnsi="Arial"/>
        </w:rPr>
      </w:pPr>
      <w:r>
        <w:rPr>
          <w:rFonts w:ascii="Arial" w:hAnsi="Arial"/>
        </w:rPr>
        <w:t>Address:</w:t>
      </w:r>
    </w:p>
    <w:p w:rsidR="005B475C" w:rsidRDefault="005B475C">
      <w:pPr>
        <w:rPr>
          <w:rFonts w:ascii="Arial" w:hAnsi="Arial"/>
        </w:rPr>
      </w:pPr>
      <w:r>
        <w:rPr>
          <w:rFonts w:ascii="Arial" w:hAnsi="Arial"/>
        </w:rPr>
        <w:t>Phone:</w:t>
      </w:r>
    </w:p>
    <w:p w:rsidR="005B475C" w:rsidRDefault="005B475C">
      <w:pPr>
        <w:rPr>
          <w:rFonts w:ascii="Arial" w:hAnsi="Arial"/>
        </w:rPr>
      </w:pPr>
      <w:r>
        <w:rPr>
          <w:rFonts w:ascii="Arial" w:hAnsi="Arial"/>
        </w:rPr>
        <w:t>Rating:</w:t>
      </w:r>
    </w:p>
    <w:p w:rsidR="005B475C" w:rsidRDefault="005B475C" w:rsidP="005B475C">
      <w:pPr>
        <w:rPr>
          <w:rFonts w:ascii="Arial" w:hAnsi="Arial"/>
        </w:rPr>
      </w:pPr>
      <w:r w:rsidRPr="00805F36">
        <w:rPr>
          <w:rFonts w:ascii="Arial" w:hAnsi="Arial"/>
          <w:b/>
        </w:rPr>
        <w:t>NAWGJ Background</w:t>
      </w:r>
      <w:r>
        <w:rPr>
          <w:rFonts w:ascii="Arial" w:hAnsi="Arial"/>
        </w:rPr>
        <w:t>:</w:t>
      </w:r>
    </w:p>
    <w:p w:rsidR="005B475C" w:rsidRDefault="005B475C" w:rsidP="005B475C">
      <w:pPr>
        <w:rPr>
          <w:rFonts w:ascii="Arial" w:hAnsi="Arial"/>
        </w:rPr>
      </w:pPr>
    </w:p>
    <w:p w:rsidR="005B475C" w:rsidRDefault="005B475C" w:rsidP="005B475C">
      <w:pPr>
        <w:rPr>
          <w:rFonts w:ascii="Arial" w:hAnsi="Arial"/>
        </w:rPr>
      </w:pPr>
    </w:p>
    <w:p w:rsidR="005B475C" w:rsidRDefault="005B475C" w:rsidP="005B475C">
      <w:pPr>
        <w:rPr>
          <w:rFonts w:ascii="Arial" w:hAnsi="Arial"/>
        </w:rPr>
      </w:pPr>
    </w:p>
    <w:p w:rsidR="005B475C" w:rsidRDefault="005B475C" w:rsidP="005B475C">
      <w:pPr>
        <w:rPr>
          <w:rFonts w:ascii="Arial" w:hAnsi="Arial"/>
        </w:rPr>
      </w:pPr>
      <w:r w:rsidRPr="00805F36">
        <w:rPr>
          <w:rFonts w:ascii="Arial" w:hAnsi="Arial"/>
          <w:b/>
        </w:rPr>
        <w:t>Years of Service</w:t>
      </w:r>
      <w:r>
        <w:rPr>
          <w:rFonts w:ascii="Arial" w:hAnsi="Arial"/>
        </w:rPr>
        <w:t>:</w:t>
      </w:r>
    </w:p>
    <w:p w:rsidR="005B475C" w:rsidRDefault="005B475C">
      <w:pPr>
        <w:rPr>
          <w:rFonts w:ascii="Arial" w:hAnsi="Arial"/>
        </w:rPr>
      </w:pPr>
      <w:r w:rsidRPr="00805F36">
        <w:rPr>
          <w:rFonts w:ascii="Arial" w:hAnsi="Arial"/>
          <w:b/>
        </w:rPr>
        <w:t>Additional Credits</w:t>
      </w:r>
      <w:r>
        <w:rPr>
          <w:rFonts w:ascii="Arial" w:hAnsi="Arial"/>
        </w:rPr>
        <w:t>:</w:t>
      </w:r>
    </w:p>
    <w:p w:rsidR="005B475C" w:rsidRDefault="005B475C">
      <w:pPr>
        <w:rPr>
          <w:rFonts w:ascii="Arial" w:hAnsi="Arial"/>
        </w:rPr>
      </w:pPr>
    </w:p>
    <w:p w:rsidR="005B475C" w:rsidRDefault="005B475C">
      <w:pPr>
        <w:rPr>
          <w:rFonts w:ascii="Arial" w:hAnsi="Arial"/>
        </w:rPr>
      </w:pPr>
    </w:p>
    <w:p w:rsidR="005B475C" w:rsidRDefault="005B475C">
      <w:pPr>
        <w:rPr>
          <w:rFonts w:ascii="Arial" w:hAnsi="Arial"/>
        </w:rPr>
      </w:pPr>
      <w:r w:rsidRPr="00805F36">
        <w:rPr>
          <w:rFonts w:ascii="Arial" w:hAnsi="Arial"/>
          <w:b/>
        </w:rPr>
        <w:t>Comments</w:t>
      </w:r>
      <w:r>
        <w:rPr>
          <w:rFonts w:ascii="Arial" w:hAnsi="Arial"/>
        </w:rPr>
        <w:t>:</w:t>
      </w:r>
    </w:p>
    <w:p w:rsidR="005B475C" w:rsidRDefault="005B475C">
      <w:pPr>
        <w:rPr>
          <w:rFonts w:ascii="Arial" w:hAnsi="Arial"/>
        </w:rPr>
      </w:pPr>
    </w:p>
    <w:p w:rsidR="008D38CA" w:rsidRPr="00EE113B" w:rsidRDefault="008D38CA">
      <w:pPr>
        <w:rPr>
          <w:rFonts w:ascii="Arial" w:hAnsi="Arial"/>
        </w:rPr>
      </w:pPr>
      <w:bookmarkStart w:id="0" w:name="_GoBack"/>
      <w:bookmarkEnd w:id="0"/>
    </w:p>
    <w:sectPr w:rsidR="008D38CA" w:rsidRPr="00EE113B" w:rsidSect="005B475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224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73836" w:rsidRDefault="00273836">
      <w:pPr>
        <w:spacing w:after="0"/>
      </w:pPr>
      <w:r>
        <w:separator/>
      </w:r>
    </w:p>
  </w:endnote>
  <w:endnote w:type="continuationSeparator" w:id="0">
    <w:p w:rsidR="00273836" w:rsidRDefault="0027383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70F3" w:rsidRDefault="004C70F3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Borders>
        <w:top w:val="single" w:sz="8" w:space="0" w:color="4F81BD"/>
        <w:left w:val="single" w:sz="8" w:space="0" w:color="DBE5F1"/>
        <w:bottom w:val="single" w:sz="8" w:space="0" w:color="4F81BD"/>
        <w:right w:val="single" w:sz="8" w:space="0" w:color="DBE5F1"/>
      </w:tblBorders>
      <w:shd w:val="clear" w:color="auto" w:fill="DBE5F1"/>
      <w:tblLook w:val="0600" w:firstRow="0" w:lastRow="0" w:firstColumn="0" w:lastColumn="0" w:noHBand="1" w:noVBand="1"/>
    </w:tblPr>
    <w:tblGrid>
      <w:gridCol w:w="9576"/>
    </w:tblGrid>
    <w:tr w:rsidR="005B475C" w:rsidRPr="00CF2C1A">
      <w:tc>
        <w:tcPr>
          <w:tcW w:w="5000" w:type="pct"/>
          <w:shd w:val="clear" w:color="auto" w:fill="DBE5F1"/>
        </w:tcPr>
        <w:p w:rsidR="005B475C" w:rsidRPr="00CF2C1A" w:rsidRDefault="005B475C" w:rsidP="005B475C">
          <w:pPr>
            <w:spacing w:after="0"/>
            <w:rPr>
              <w:rFonts w:eastAsia="Times New Roman"/>
              <w:color w:val="365F91"/>
              <w:sz w:val="22"/>
              <w:szCs w:val="22"/>
              <w:lang w:eastAsia="zh-TW"/>
            </w:rPr>
          </w:pPr>
          <w:r w:rsidRPr="00CF2C1A">
            <w:rPr>
              <w:rFonts w:ascii="Calibri" w:eastAsia="Times New Roman" w:hAnsi="Calibri"/>
              <w:b/>
              <w:color w:val="365F91"/>
              <w:lang w:eastAsia="zh-TW"/>
            </w:rPr>
            <w:t xml:space="preserve">PLEASE DO NOT ADD PAGES. THIS IS THE ONLY PAGE TO BE SENT WITH THE BALLOT. SEND TO </w:t>
          </w:r>
          <w:r w:rsidR="004C70F3">
            <w:rPr>
              <w:rFonts w:ascii="Calibri" w:eastAsia="Times New Roman" w:hAnsi="Calibri"/>
              <w:b/>
              <w:color w:val="365F91"/>
              <w:lang w:eastAsia="zh-TW"/>
            </w:rPr>
            <w:t xml:space="preserve">Marilyn Blilie  </w:t>
          </w:r>
          <w:hyperlink r:id="rId1" w:history="1">
            <w:r w:rsidR="004C70F3" w:rsidRPr="006E03DA">
              <w:rPr>
                <w:rStyle w:val="Hyperlink"/>
                <w:rFonts w:ascii="Calibri" w:eastAsia="Times New Roman" w:hAnsi="Calibri"/>
                <w:b/>
                <w:lang w:eastAsia="zh-TW"/>
              </w:rPr>
              <w:t>mbliliehsa@gmail.com</w:t>
            </w:r>
          </w:hyperlink>
          <w:r w:rsidR="004C70F3">
            <w:rPr>
              <w:rFonts w:ascii="Calibri" w:eastAsia="Times New Roman" w:hAnsi="Calibri"/>
              <w:b/>
              <w:color w:val="365F91"/>
              <w:lang w:eastAsia="zh-TW"/>
            </w:rPr>
            <w:t xml:space="preserve">  cc carolrobuck@att.net</w:t>
          </w:r>
        </w:p>
      </w:tc>
    </w:tr>
  </w:tbl>
  <w:p w:rsidR="005B475C" w:rsidRDefault="005B475C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70F3" w:rsidRDefault="004C70F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73836" w:rsidRDefault="00273836">
      <w:pPr>
        <w:spacing w:after="0"/>
      </w:pPr>
      <w:r>
        <w:separator/>
      </w:r>
    </w:p>
  </w:footnote>
  <w:footnote w:type="continuationSeparator" w:id="0">
    <w:p w:rsidR="00273836" w:rsidRDefault="00273836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70F3" w:rsidRDefault="004C70F3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70F3" w:rsidRDefault="004C70F3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70F3" w:rsidRDefault="004C70F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20"/>
  <w:evenAndOddHeader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113B"/>
    <w:rsid w:val="00273836"/>
    <w:rsid w:val="00364671"/>
    <w:rsid w:val="004C70F3"/>
    <w:rsid w:val="005B475C"/>
    <w:rsid w:val="007733DA"/>
    <w:rsid w:val="00790928"/>
    <w:rsid w:val="007B3E0A"/>
    <w:rsid w:val="008D38CA"/>
    <w:rsid w:val="00A93D8D"/>
    <w:rsid w:val="00C46BAA"/>
    <w:rsid w:val="00C75D56"/>
  </w:rsids>
  <m:mathPr>
    <m:mathFont m:val="Cambria Math"/>
    <m:brkBin m:val="before"/>
    <m:brkBinSub m:val="--"/>
    <m:smallFrac m:val="0"/>
    <m:dispDef m:val="0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5:chartTrackingRefBased/>
  <w15:docId w15:val="{AE54B4C7-1FE5-4C00-9774-7A89B04373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mbria" w:eastAsia="Cambria" w:hAnsi="Cambria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57EC3"/>
    <w:pPr>
      <w:spacing w:after="200"/>
    </w:pPr>
    <w:rPr>
      <w:sz w:val="24"/>
      <w:szCs w:val="24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E113B"/>
    <w:pPr>
      <w:tabs>
        <w:tab w:val="center" w:pos="4320"/>
        <w:tab w:val="right" w:pos="8640"/>
      </w:tabs>
      <w:spacing w:after="0"/>
    </w:pPr>
  </w:style>
  <w:style w:type="character" w:customStyle="1" w:styleId="HeaderChar">
    <w:name w:val="Header Char"/>
    <w:link w:val="Header"/>
    <w:uiPriority w:val="99"/>
    <w:rsid w:val="00EE113B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EE113B"/>
    <w:pPr>
      <w:tabs>
        <w:tab w:val="center" w:pos="4320"/>
        <w:tab w:val="right" w:pos="8640"/>
      </w:tabs>
      <w:spacing w:after="0"/>
    </w:pPr>
  </w:style>
  <w:style w:type="character" w:customStyle="1" w:styleId="FooterChar">
    <w:name w:val="Footer Char"/>
    <w:link w:val="Footer"/>
    <w:uiPriority w:val="99"/>
    <w:rsid w:val="00EE113B"/>
    <w:rPr>
      <w:sz w:val="24"/>
      <w:szCs w:val="24"/>
    </w:rPr>
  </w:style>
  <w:style w:type="table" w:styleId="IntenseQuote">
    <w:name w:val="Intense Quote"/>
    <w:basedOn w:val="TableNormal"/>
    <w:uiPriority w:val="60"/>
    <w:qFormat/>
    <w:rsid w:val="00EE113B"/>
    <w:rPr>
      <w:rFonts w:eastAsia="Times New Roman"/>
      <w:color w:val="365F91"/>
      <w:sz w:val="22"/>
      <w:szCs w:val="22"/>
      <w:lang w:eastAsia="zh-TW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character" w:styleId="Hyperlink">
    <w:name w:val="Hyperlink"/>
    <w:uiPriority w:val="99"/>
    <w:unhideWhenUsed/>
    <w:rsid w:val="007733D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bliliehsa@gmail.com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mbliliehsa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175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1172</CharactersWithSpaces>
  <SharedDoc>false</SharedDoc>
  <HLinks>
    <vt:vector size="12" baseType="variant">
      <vt:variant>
        <vt:i4>1835048</vt:i4>
      </vt:variant>
      <vt:variant>
        <vt:i4>0</vt:i4>
      </vt:variant>
      <vt:variant>
        <vt:i4>0</vt:i4>
      </vt:variant>
      <vt:variant>
        <vt:i4>5</vt:i4>
      </vt:variant>
      <vt:variant>
        <vt:lpwstr>mailto:mbliliehsa@gmail.com</vt:lpwstr>
      </vt:variant>
      <vt:variant>
        <vt:lpwstr/>
      </vt:variant>
      <vt:variant>
        <vt:i4>1835048</vt:i4>
      </vt:variant>
      <vt:variant>
        <vt:i4>0</vt:i4>
      </vt:variant>
      <vt:variant>
        <vt:i4>0</vt:i4>
      </vt:variant>
      <vt:variant>
        <vt:i4>5</vt:i4>
      </vt:variant>
      <vt:variant>
        <vt:lpwstr>mailto:mbliliehsa@gmail.com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Leslie Patterson</dc:creator>
  <cp:keywords/>
  <cp:lastModifiedBy>Bonnie B. Crawford</cp:lastModifiedBy>
  <cp:revision>2</cp:revision>
  <cp:lastPrinted>2015-01-01T23:52:00Z</cp:lastPrinted>
  <dcterms:created xsi:type="dcterms:W3CDTF">2017-05-31T01:45:00Z</dcterms:created>
  <dcterms:modified xsi:type="dcterms:W3CDTF">2017-05-31T01:45:00Z</dcterms:modified>
</cp:coreProperties>
</file>